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Firewall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Firewall Archetype: An Overview of the Digital Fortress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"Firewall" archetype represents a combo-centric strategy within the broader Cyberse monster type, focused on the intricate process of Link Summoning to construct a formidable end board of interactive and resilient monsters. The archetype's identity is deeply rooted in the history of its original ace monster, Firewall Dragon, a card so powerful upon its initial release that it was placed on the Forbidden &amp; Limited List for its role in enabling numerous First-Turn-Kill (FTK) strategies and infinite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Following an official errata that curtailed its most problematic abilities, the card was reintroduced to the game. Subsequent support, particularly in the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Cyberstorm Access</w:t>
      </w:r>
      <w:r w:rsidDel="00000000" w:rsidR="00000000" w:rsidRPr="00000000">
        <w:rPr>
          <w:rFonts w:ascii="Google Sans Text" w:cs="Google Sans Text" w:eastAsia="Google Sans Text" w:hAnsi="Google Sans Text"/>
          <w:color w:val="1b1c1d"/>
          <w:rtl w:val="0"/>
        </w:rPr>
        <w:t xml:space="preserve"> booster pack, expanded the "Firewall" series from a single notorious monster into a cohesive, albeit complex, archetype with its own dedicated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strategic identity of a Firewall deck is to "Link climb"—a process of using monsters on the field as material to summon Link Monsters from the Extra Deck, and then using those Link Monsters as material for even more powerful, higher-Link-rated monsters. Within this strategy, the act of using a monster as Link Material is not a cost but a catalyst. The Main Deck "Firewall" monsters are designed to activate powerful effects when sent to the Graveyard (GY) for a Cyberse Link Summon, creating a recursive loop of advantage that fuels extensive combos. The ultimate objective is to summon the high-Link "Firewall Dragon" boss monsters and empower their effects by fulfilling specific conditions related to the contents of the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critical to note that "Firewall" is rarely played as a pure, standalone deck. Its true competitive potential is realized when it functions as the central engine within a more comprehensive Cyberse strategy. The archetype integrates almost seamlessly with other Cyberse themes, most notably "Code Talker" and "Mathmech," which provide the necessary extenders, consistency tools, and additional layers of interaction to elevate the Firewall engine to a competitively viable level.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Components: The Main Deck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heart of the Firewall strategy lies in its Main Deck monsters. These cards are designed to generate value upon being used as Link Material, converting a single on-field monster into a cascade of resources that enables the deck's explosive Link climbing sequences.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Firewall Defenser - The One-Card Starter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When Firewall Defenser is sent to the GY as material for the Link Summon of a Cyberse monster, its primary effect allows the player to Special Summon one "Firewall" monster from their Deck, with the exception of another Firewall Defenser.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Additionally, it possesses a secondary effect that allows it to be banished from the GY to protect a "Firewall" monster on the field from being destroyed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Firewall Defenser is the deck's premier Normal Summon and its most efficient one-card combo starter. Its ability to summon a key combo piece directly from the Deck upon being used for the first Link Summon of the turn is the ignition point for the entire strategy. This single card transforms a simple Link-1 summon into a multi-card advantage engine, making it the most critical card to resolve in the opening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Firewall Phantom - The Resource Architect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When Firewall Phantom is sent to the GY as material for a Cyberse Link Summon, it allows the player to add one "Cynet" Spell or Trap card from their Deck to their hand, after which they must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secondary effect allows it to be banished from the GY to shuffle one Cyberse monster from the GY back into the Deck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Firewall Phantom is the deck's primary tool for consistency and setup. It is the ideal monster to be summoned by the effect of Firewall Defenser. Its search effect provides access to the archetype's most powerful support cards, such as the continuous spell Cynet Codec or the counter trap Cynet Conflict, which are essential for extending combos and protecting the final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discard cost can also be strategically used to place cards with GY effects,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Dotscaper, into the Graveyard.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Firewall Guardian - The Combo Extender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If Firewall Guardian is sent to the GY as material for the Link Summon of a Cyberse monster, it can Special Summon itself back to the field. However, it is banished when it leaves the field after being revived by this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Firewall Guardian functions as a "free" resource for Link climbing. After being used as Link Material, it immediately returns to the field, providing an additional body to continue summoning stronger Link monsters without requiring any further card investment from the hand. It serves as an alternative target for Firewall Defenser's effect in scenarios where Firewall Phantom is already accessible.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philosophy of these core monsters is centered on "resource conversion." They are not intended to remain on the field but to be converted into Link Monsters while simultaneously replacing themselves with additional resources. For example, a standard opening involves Normal Summoning Firewall Defenser and using it to Link Summon a Link-1 monster. Defenser's effect then summons Firewall Phantom from the Deck. The player has converted one monster into two (the Link-1 and Phantom). These two can then be used to summon a Link-2 monster, triggering Phantom's effect to search for a "Cynet" card. Each step in this process is a net gain, developing the board state while also increasing the number of cards available to the player. This cascading advantage makes the deck incredibly explosive, but it also creates a clear choke point: if the initial Normal Summon of Defenser is negated, the entire conversion chain is often stopped before it can begin.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Network: Essential "Cynet" Spells &amp; Traps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"Cynet" sub-archetype provides the searchable Spells and Traps that fuel the Firewall engine. These cards, primarily accessed via Firewall Phantom, offer consistency, combo extension, and powerful forms of interruption.</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Mining - The Universal Cyberse Searcher:</w:t>
      </w:r>
      <w:r w:rsidDel="00000000" w:rsidR="00000000" w:rsidRPr="00000000">
        <w:rPr>
          <w:rFonts w:ascii="Google Sans Text" w:cs="Google Sans Text" w:eastAsia="Google Sans Text" w:hAnsi="Google Sans Text"/>
          <w:color w:val="1b1c1d"/>
          <w:rtl w:val="0"/>
        </w:rPr>
        <w:t xml:space="preserve"> By sending one card from the hand to the GY, this Normal Spell allows the player to add any Level 4 or lower Cyberse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As a staple consistency card in virtually all Cyberse strategies, it can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Firewall Defenser to initiate combos or any other necessary Cyberse extender.</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Codec - The Unstoppable Search Engine:</w:t>
      </w:r>
      <w:r w:rsidDel="00000000" w:rsidR="00000000" w:rsidRPr="00000000">
        <w:rPr>
          <w:rFonts w:ascii="Google Sans Text" w:cs="Google Sans Text" w:eastAsia="Google Sans Text" w:hAnsi="Google Sans Text"/>
          <w:color w:val="1b1c1d"/>
          <w:rtl w:val="0"/>
        </w:rPr>
        <w:t xml:space="preserve"> This Continuous Spell has a potent trigger effect: if a "Code Talker" monster is Special Summoned from the Extra Deck, the player can search for a Cyberse monster from their Deck that has the same Attribute as the summoned monster.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Once on the field,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Cynet Codec turns every "Code Talker" Link Summon into a free search, generating an overwhelming stream of resources that can enable combos to continue through multiple opponent interruptions.</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Conflict - The Omni-Negate:</w:t>
      </w:r>
      <w:r w:rsidDel="00000000" w:rsidR="00000000" w:rsidRPr="00000000">
        <w:rPr>
          <w:rFonts w:ascii="Google Sans Text" w:cs="Google Sans Text" w:eastAsia="Google Sans Text" w:hAnsi="Google Sans Text"/>
          <w:color w:val="1b1c1d"/>
          <w:rtl w:val="0"/>
        </w:rPr>
        <w:t xml:space="preserve"> This powerful Counter Trap can only be activated while the player controls a "Code Talker" monster. It negates the activation of an opponent's Spell Card, Trap Card, or monster effect and banishes that card.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As a searchable, omni-purpose negation,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Cynet Conflict is the premier tool for protecting an established board from being dismantled.</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Circuit - The Swarm and Recovery Tool:</w:t>
      </w:r>
      <w:r w:rsidDel="00000000" w:rsidR="00000000" w:rsidRPr="00000000">
        <w:rPr>
          <w:rFonts w:ascii="Google Sans Text" w:cs="Google Sans Text" w:eastAsia="Google Sans Text" w:hAnsi="Google Sans Text"/>
          <w:color w:val="1b1c1d"/>
          <w:rtl w:val="0"/>
        </w:rPr>
        <w:t xml:space="preserve"> This Trap Card targets a "Firewall" Link Monster on the field and allows the player to Special Summon any number of monsters from their GY to zones that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also has a secondary effect that can revive a "Firewall" Link Monster from the GY if the player's Life Points are 2000 or less.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card facilitates explosive board-swarming plays and offers a path to recovery in the late game.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effects of the most impactful "Cynet" cards, Cynet Codec and Cynet Conflict, are explicitly tied to the "Code Talker" archetype. This reveals a crucial design element: the Firewall engine is not intended to function in isolation. It was deliberately created to be a symbiotic partner to the "Code Talker" archetype. The Firewall monsters provide the explosive one-card starters and powerful boss monsters, while the Code Talker monsters serve as the mid-combo engine that activates Cynet Codec repeatedly, enabling the resource generation required to Link climb into the deck's ultimate win conditions.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any Level 4 or lower Cyberse monster by discarding 1 card.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Cyberse monster when a "Code Talker" of a specific Attribute is summoned.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an omni-negate while a "Code Talker"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Circuit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Swarms the field with monsters from the GY using a "Firewall" Link Monster's arrows.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 Center: Extra Deck Boss Monsters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command center of the Firewall strategy, housing the powerful monsters that serve as the deck's primary win conditions and main sources of interaction.</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Dragon (Errata'd):</w:t>
      </w:r>
      <w:r w:rsidDel="00000000" w:rsidR="00000000" w:rsidRPr="00000000">
        <w:rPr>
          <w:rFonts w:ascii="Google Sans Text" w:cs="Google Sans Text" w:eastAsia="Google Sans Text" w:hAnsi="Google Sans Text"/>
          <w:color w:val="1b1c1d"/>
          <w:rtl w:val="0"/>
        </w:rPr>
        <w:t xml:space="preserve"> The original Link-4 boss monster, now a utility piece. Its Quick Effect can return monsters from the field or GY to the hand, with the number of targets equal to the number of monsters it is co-linked with, providing valuable,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a key component for establishing a co-linked board to empower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eXceed Dragon:</w:t>
      </w:r>
      <w:r w:rsidDel="00000000" w:rsidR="00000000" w:rsidRPr="00000000">
        <w:rPr>
          <w:rFonts w:ascii="Google Sans Text" w:cs="Google Sans Text" w:eastAsia="Google Sans Text" w:hAnsi="Google Sans Text"/>
          <w:color w:val="1b1c1d"/>
          <w:rtl w:val="0"/>
        </w:rPr>
        <w:t xml:space="preserve"> A Rank 4 Xyz Monster that primarily functions as a recovery tool. Its main purpose is to detach two materials to revive a Link-4 Cyberse monster from the GY, typically Firewall Dragon itself or another powerful boss like Accesscode Talker.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most often used as a follow-up play on turn three to rebuild a board.</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Dragon Darkfluid &amp; Firewall Dragon Darkfluid - Neo Tempest Terahertz:</w:t>
      </w:r>
      <w:r w:rsidDel="00000000" w:rsidR="00000000" w:rsidRPr="00000000">
        <w:rPr>
          <w:rFonts w:ascii="Google Sans Text" w:cs="Google Sans Text" w:eastAsia="Google Sans Text" w:hAnsi="Google Sans Text"/>
          <w:color w:val="1b1c1d"/>
          <w:rtl w:val="0"/>
        </w:rPr>
        <w:t xml:space="preserve"> These Link-5 monsters are the deck's primary OTK enablers.</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Darkfluid gains counters upon being Link Summoned equal to the number of different monster card types (Ritual, Fusion, Synchro, Xyz) in the GY. During the Battle Phase, it gains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ATK for each counter and can remove a counter to negate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Neo Tempest Terahertz can send any Cyberse monster from the Deck or Extra Deck to the GY to gain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ATK and that monster's Attribute. It can then attack monsters a number of times equal to the number of different Attributes it possesses.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The archetype's ultimate boss monster, a massive Link-6 that serves as the primary goal of the main combo. Its powerful Quick Effect allows it to target and return cards your opponent controls or has in their GY to the hand. The number of cards it can return is equal to the number of different card types (Ritual, Fusion, Synchro, Xyz) you control and have in your GY.</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provides multiple, repeatable, non-destruction interruptions during the opponent's turn.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deeper analysis of these boss monsters reveals a critical "sub-game" within the deck's strategy. The effectiveness of the most powerful monsters, Darkfluid and Singularity, scales directly with the variety of monster card types available to the player. A Singularity with zero different monster types in the GY has no effect, but one with four types can return four cards to the opponent's hand, an often game-ending level of disruption. Consequently, the deck's combo lines are not merely about climbing to a high Link Rating; they are a race to complete a checklist of summoning mechanics. This strategic imperative explains the inclusion of single copies of monsters like Cyberse Desavewurm (Fusion), Cyberse Quantum Dragon (Synchro), and Primathmech Alembertian (Xyz) in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These are not alternative strategies but essential combo pieces used to populate the GY with the required card types.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Neo Tempest Terahertz's ability to send a monster directly from the Extra Deck to the GY serves as a powerful shortcut, allowing a player to fulfill one of these conditions without needing to perform the actual summon.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Fortress: Core Combo Lines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outlines are simplified representations of the deck's core combo sequences, designed for clear visualization. They demonstrate how the engine converts single cards into a dominant board state.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One-Card Starter (Firewall Defenser)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combo demonstrates how Firewall Defenser alone can generate a significant board presence and resource advantage.</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Firewall Defenser.</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Salamangreat Balelynx using Defenser as material.</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effects of Defenser (Chain Link 1) and Balelynx (Chain Link 2). Balelynx searches Salamangreat Sanctuary, and Defenser Special Summons Firewall Phantom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Splash Mage using Balelynx and Phantom.</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Phantom's effect in the GY to search for Cynet Codec, discarding a card (e.g., the Sanctuary).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Cynet Codec.</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Splash Mage's effect to revive a Cyberse monster (e.g., Defenser).</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the EARTH monster Transcode Talker using Splash Mage and Defenser.</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Cynet Codec's effect to search for an EARTH Cyberse monster, such as Code Generator.</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continues, using Transcode Talker to revive other Link monsters and Codec to search for more extenders with each summon, ultimately leading to a board of multiple co-linked monsters.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Mathmech Engine Starter (Mathmech Circular)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Mathmech engine provides a more powerful and resilient starting point, often leading to a stronger end board.</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Mathmech Circular in hand, sending Mathmech Sigma from the Deck to the GY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Sigma's effect in the GY to Special Summon itself.</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Circular's on-field effect to search for Mathmech Superfactorial.</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Level 4 Mathmech monsters to Xyz Summon Primathmech Alembertian.</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Alembertian's effect to detach two materials and search for another Mathmech monster, typically Mathmech Diameter.</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position of three monsters on field and a search, the player can proceed into the standard Cyberse Link climbing combos, but with more resources and the powerful Mathmech Superfactorial set for the opponent's turn.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Bastion: Deconstructing the Ideal End Board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a successful Firewall combo is an oppressive end board featuring multiple layers of interaction designed to dismantle the opponent's strategy. While the exact composition varies based on the starting hand and chosen combo line, a typical "ultimate" board aims to establish the following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Multiple Bounces:</w:t>
      </w:r>
      <w:r w:rsidDel="00000000" w:rsidR="00000000" w:rsidRPr="00000000">
        <w:rPr>
          <w:rFonts w:ascii="Google Sans Text" w:cs="Google Sans Text" w:eastAsia="Google Sans Text" w:hAnsi="Google Sans Text"/>
          <w:color w:val="1b1c1d"/>
          <w:rtl w:val="0"/>
        </w:rPr>
        <w:t xml:space="preserve"> Firewall Dragon Singularity, empowered by having Ritual, Fusion, Synchro, and Xyz monsters in the GY, can provide up to four targeted bounces per turn as a Quick Effect.</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Multiple Monster Negates:</w:t>
      </w:r>
      <w:r w:rsidDel="00000000" w:rsidR="00000000" w:rsidRPr="00000000">
        <w:rPr>
          <w:rFonts w:ascii="Google Sans Text" w:cs="Google Sans Text" w:eastAsia="Google Sans Text" w:hAnsi="Google Sans Text"/>
          <w:color w:val="1b1c1d"/>
          <w:rtl w:val="0"/>
        </w:rPr>
        <w:t xml:space="preserve"> Firewall Dragon Darkfluid, similarly empowered, can provide up to four monster effect negations.</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A card like Cyberse Desavewurm in the GY provides a one-time negate for a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A set Cynet Conflict, searchable via Firewall Phantom, provides a powerful Counter Trap that can negate any card or effect.</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and Battle Protection:</w:t>
      </w:r>
      <w:r w:rsidDel="00000000" w:rsidR="00000000" w:rsidRPr="00000000">
        <w:rPr>
          <w:rFonts w:ascii="Google Sans Text" w:cs="Google Sans Text" w:eastAsia="Google Sans Text" w:hAnsi="Google Sans Text"/>
          <w:color w:val="1b1c1d"/>
          <w:rtl w:val="0"/>
        </w:rPr>
        <w:t xml:space="preserve"> Protectcode Talker makes Firewall Dragon Singularity and other high-Link monsters untargetable by card effects and indestructible by battle.</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Disruption:</w:t>
      </w:r>
      <w:r w:rsidDel="00000000" w:rsidR="00000000" w:rsidRPr="00000000">
        <w:rPr>
          <w:rFonts w:ascii="Google Sans Text" w:cs="Google Sans Text" w:eastAsia="Google Sans Text" w:hAnsi="Google Sans Text"/>
          <w:color w:val="1b1c1d"/>
          <w:rtl w:val="0"/>
        </w:rPr>
        <w:t xml:space="preserve"> A set Mathmech Superfactorial allows for the summon of Primathmech Laplacian during the opponent's turn, which can send a monster, a Spell/Trap, and a card from the opponent's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non-destruction removal (bounces), effect negation, and protection creates a nearly insurmountable field that can interact with the opponent at every phase of their turn.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Synergy with Other Cyberse Archetypes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Firewall archetype's design necessitates its integration with other Cyberse themes to unlock its full potential.</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Code Talker Engine:</w:t>
      </w:r>
      <w:r w:rsidDel="00000000" w:rsidR="00000000" w:rsidRPr="00000000">
        <w:rPr>
          <w:rFonts w:ascii="Google Sans Text" w:cs="Google Sans Text" w:eastAsia="Google Sans Text" w:hAnsi="Google Sans Text"/>
          <w:color w:val="1b1c1d"/>
          <w:rtl w:val="0"/>
        </w:rPr>
        <w:t xml:space="preserve"> This is a mandatory pairing. The primary search target for Firewall Phantom is Cynet Codec, a card that only functions when "Code Talker" monsters are summoned. Link climbing through monsters like Code Talker, Transcode Talker, and Decode Talker Heatsoul is the engine that fuels the deck's resource generation, allowing it to build its massive boards and search for the necessary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Mathmech Engine:</w:t>
      </w:r>
      <w:r w:rsidDel="00000000" w:rsidR="00000000" w:rsidRPr="00000000">
        <w:rPr>
          <w:rFonts w:ascii="Google Sans Text" w:cs="Google Sans Text" w:eastAsia="Google Sans Text" w:hAnsi="Google Sans Text"/>
          <w:color w:val="1b1c1d"/>
          <w:rtl w:val="0"/>
        </w:rPr>
        <w:t xml:space="preserve"> This is widely considered the most competitive framework for a Firewall strategy. Mathmech Circular is a more potent one-card starter than Firewall Defenser, capable of playing through more interruptions. The engine provides effortless access to a Rank 4 Xyz monster (Primathmech Alembertian), which helps fulfill the monster-type requirement for the Firewall bosses. Furthermore, the searchable trap card Mathmech Superfactorial adds another high-impact disruption to the end board, making the deck more resilient.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Cyberse Support:</w:t>
      </w:r>
      <w:r w:rsidDel="00000000" w:rsidR="00000000" w:rsidRPr="00000000">
        <w:rPr>
          <w:rFonts w:ascii="Google Sans Text" w:cs="Google Sans Text" w:eastAsia="Google Sans Text" w:hAnsi="Google Sans Text"/>
          <w:color w:val="1b1c1d"/>
          <w:rtl w:val="0"/>
        </w:rPr>
        <w:t xml:space="preserve"> Elements from other Cyberse archetypes are often included as utility pieces. For example, Salamangreat Balelynx is a common first summon, as its effect can search for Salamangreat Sanctuary, providing protection for the field while also enabling further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@Ignister monsters can also serve as extenders to facilitate Link climbing.</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Strengths, Weaknesses, and Piloting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Firewall archetype, when combined with its synergistic partners, is a formidable combo deck with a distinct set of strengths and weaknesses that define its role in a competitive environment.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Extremely High Ceiling:</w:t>
      </w:r>
      <w:r w:rsidDel="00000000" w:rsidR="00000000" w:rsidRPr="00000000">
        <w:rPr>
          <w:rFonts w:ascii="Google Sans Text" w:cs="Google Sans Text" w:eastAsia="Google Sans Text" w:hAnsi="Google Sans Text"/>
          <w:color w:val="1b1c1d"/>
          <w:rtl w:val="0"/>
        </w:rPr>
        <w:t xml:space="preserve"> When uninterrupted, the deck can produce one of the most oppressive end boards in the game, featuring multiple forms of negation, non-destruction removal,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During Combo:</w:t>
      </w:r>
      <w:r w:rsidDel="00000000" w:rsidR="00000000" w:rsidRPr="00000000">
        <w:rPr>
          <w:rFonts w:ascii="Google Sans Text" w:cs="Google Sans Text" w:eastAsia="Google Sans Text" w:hAnsi="Google Sans Text"/>
          <w:color w:val="1b1c1d"/>
          <w:rtl w:val="0"/>
        </w:rPr>
        <w:t xml:space="preserve"> The presence of Cynet Codec allows the deck to generate a surplus of resources, enabling it to play through one or sometimes even two opponent interruptions (commonly known as "hand traps") and still establish a strong board.</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OTK Potential:</w:t>
      </w:r>
      <w:r w:rsidDel="00000000" w:rsidR="00000000" w:rsidRPr="00000000">
        <w:rPr>
          <w:rFonts w:ascii="Google Sans Text" w:cs="Google Sans Text" w:eastAsia="Google Sans Text" w:hAnsi="Google Sans Text"/>
          <w:color w:val="1b1c1d"/>
          <w:rtl w:val="0"/>
        </w:rPr>
        <w:t xml:space="preserve"> If the opponent's board is broken, monsters like Firewall Dragon Darkfluid - Neo Tempest Terahertz and a fully-powered Firewall Dragon Darkfluid can easily achieve a One-Turn Kill through massive ATK boosts and multiple attacks.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Choke Points:</w:t>
      </w:r>
      <w:r w:rsidDel="00000000" w:rsidR="00000000" w:rsidRPr="00000000">
        <w:rPr>
          <w:rFonts w:ascii="Google Sans Text" w:cs="Google Sans Text" w:eastAsia="Google Sans Text" w:hAnsi="Google Sans Text"/>
          <w:color w:val="1b1c1d"/>
          <w:rtl w:val="0"/>
        </w:rPr>
        <w:t xml:space="preserve"> Despite its resilience mid-combo, the deck is extremely vulnerable to specific, well-timed interruptions. A card like Droll &amp; Lock Bird, which prevents searching after the first instance in a turn, can halt the Cynet Codec engine entirely. Nibiru, the Primal Being, which tributes all monsters on the field after five summons, can completely wipe the board before the final setup is complete.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 and Consistency:</w:t>
      </w:r>
      <w:r w:rsidDel="00000000" w:rsidR="00000000" w:rsidRPr="00000000">
        <w:rPr>
          <w:rFonts w:ascii="Google Sans Text" w:cs="Google Sans Text" w:eastAsia="Google Sans Text" w:hAnsi="Google Sans Text"/>
          <w:color w:val="1b1c1d"/>
          <w:rtl w:val="0"/>
        </w:rPr>
        <w:t xml:space="preserve"> The deck's combo lines are notoriously long, intricate, and non-linear, demanding a high level of pilot skill and a deep understanding of resource management. The necessity of running multiple engines and one-of combo pieces ("garnets") can occasionally lead to inconsistent or unplayable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Polarizing Meta Matchups:</w:t>
      </w:r>
      <w:r w:rsidDel="00000000" w:rsidR="00000000" w:rsidRPr="00000000">
        <w:rPr>
          <w:rFonts w:ascii="Google Sans Text" w:cs="Google Sans Text" w:eastAsia="Google Sans Text" w:hAnsi="Google Sans Text"/>
          <w:color w:val="1b1c1d"/>
          <w:rtl w:val="0"/>
        </w:rPr>
        <w:t xml:space="preserve"> The deck's performance against top-tier strategies is often a decisive win or a swift loss. While its ideal end board can defeat any deck, the primary challenge lies in successfully executing the combo against meta decks designed to interrupt these strategies from the very first move, such as Tenpai, Snake-Eye, or Labrynth.</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 successful pilot must not only master their own deck's choke points but also understand precisely when and how to interact with their opponent's.</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Cyberstorm Access Makes Firewall a Full Archetype - CBR,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https://www.cbr.com/yu-gi-oh-cyberstorm-access-firewall-archetype/</w:t>
        </w:r>
      </w:hyperlink>
      <w:r w:rsidDel="00000000" w:rsidR="00000000" w:rsidRPr="00000000">
        <w:rPr>
          <w:rtl w:val="0"/>
        </w:rPr>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Stardust Dragons: more toxic than Firewall Dragon? : r/yugioh,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https://www.reddit.com/r/yugioh/comments/1ltzgs9/the_stardust_dragons_more_toxic_than_firewall/</w:t>
        </w:r>
      </w:hyperlink>
      <w:r w:rsidDel="00000000" w:rsidR="00000000" w:rsidRPr="00000000">
        <w:rPr>
          <w:rtl w:val="0"/>
        </w:rPr>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on Firewall : r/yugioh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https://www.reddit.com/r/yugioh/comments/8scjmb/opinions_on_firewall/</w:t>
        </w:r>
      </w:hyperlink>
      <w:r w:rsidDel="00000000" w:rsidR="00000000" w:rsidRPr="00000000">
        <w:rPr>
          <w:rtl w:val="0"/>
        </w:rPr>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Code Talker | Master Duel Meta,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https://www.masterduelmeta.com/articles/guides/code-talker-guide-misplaymaker</w:t>
        </w:r>
      </w:hyperlink>
      <w:r w:rsidDel="00000000" w:rsidR="00000000" w:rsidRPr="00000000">
        <w:rPr>
          <w:rtl w:val="0"/>
        </w:rPr>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Firewall Dragon Singularity Deck? : r/masterduel - Reddit,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https://www.reddit.com/r/masterduel/comments/17wzggo/best_firewall_dragon_singularity_deck/</w:t>
        </w:r>
      </w:hyperlink>
      <w:r w:rsidDel="00000000" w:rsidR="00000000" w:rsidRPr="00000000">
        <w:rPr>
          <w:rtl w:val="0"/>
        </w:rPr>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 archetype for Firewall Dragon? : r/Yugioh101 -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https://www.reddit.com/r/Yugioh101/comments/pkf1d4/is_there_an_archetype_for_firewall_dragon/</w:t>
        </w:r>
      </w:hyperlink>
      <w:r w:rsidDel="00000000" w:rsidR="00000000" w:rsidRPr="00000000">
        <w:rPr>
          <w:rtl w:val="0"/>
        </w:rPr>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How to build it, how to pilot it, how to beat it : r/masterduel - Reddit,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https://www.reddit.com/r/masterduel/comments/18ejstx/mathmech_how_to_build_it_how_to_pilot_it_how_to/</w:t>
        </w:r>
      </w:hyperlink>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Defenser | Card Details | Yu-Gi-Oh! Neuron(TRADING CARD GAME CARD DATABASE),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https://www.db.yugioh-card.com/yugiohdb/card_search.action?ope=2&amp;cid=18464&amp;request_locale=en</w:t>
        </w:r>
      </w:hyperlink>
      <w:r w:rsidDel="00000000" w:rsidR="00000000" w:rsidRPr="00000000">
        <w:rPr>
          <w:rtl w:val="0"/>
        </w:rPr>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Defenser - Cyberstorm Access - YuGiOh - TCGplayer.com,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https://www.tcgplayer.com/product/493970/yugioh-cyberstorm-access-firewall-defenser</w:t>
        </w:r>
      </w:hyperlink>
      <w:r w:rsidDel="00000000" w:rsidR="00000000" w:rsidRPr="00000000">
        <w:rPr>
          <w:rtl w:val="0"/>
        </w:rPr>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Firewall Defenser CYAC-EN001 Ultra Rare 1st Edition Near Mint | eBay,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https://www.ebay.com/itm/186398930007</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https://www.tcgplayer.com/product/493970/yugioh-cyberstorm-access-firewall-defenser#:~:text=Product%20Details&amp;text=You%20cannot%20Special%20Summon%20monsters,Firewall%20Defenser%22%20once%20per%20turn.</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Starters : r/Yugioh101 - Reddit,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https://www.reddit.com/r/Yugioh101/comments/1iwgbw7/code_talker_starters/</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Phantom | Card Details | Yu-Gi-Oh! Neuron(TRADING ...,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https://www.db.yugioh-card.com/yugiohdb/card_search.action?ope=2&amp;cid=18465&amp;request_locale=en</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Phantom - Cyberstorm Access - YuGiOh - TCGplayer.com,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https://www.tcgplayer.com/product/493820/yugioh-cyberstorm-access-firewall-phantom</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Guardian - Dark Neostorm - YuGiOh - TCGplayer.com,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https://www.tcgplayer.com/product/189355/yugioh-dark-neostorm-firewall-guardian</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Guardian | How to obtain, Decks &amp; Usage Statistics - Duel Links Meta,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https://www.duellinksmeta.com/cards/Firewall%20Guardian</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Guardian | Card Details | Yu-Gi-Oh! Neuron(TRADING ...,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https://www.db.yugioh-card.com/yugiohdb/card_search.action?ope=2&amp;cid=14251&amp;request_locale=en</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How to obtain, Decks &amp; Tournament Usage Statistics | Yu-Gi-Oh! Meta,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https://www.yugiohmeta.com/cards/Cynet%20Mining</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Mining - Dark Neostorm - YuGiOh - TCGplayer.com,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https://www.tcgplayer.com/product/189406/yugioh-dark-neostorm-cynet-mining</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Codec | Card Details | Yu-Gi-Oh! Neuron(TRADING CARD GAME CARD DATABASE),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https://www.db.yugioh-card.com/yugiohdb/card_search.action?ope=2&amp;cid=13877</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Codec | How to obtain, Decks &amp; Usage Statistics - Duel Links Meta,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https://www.duellinksmeta.com/cards/Cynet%20Codec</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Conflict | Card Details | Yu-Gi-Oh! Neuron(TRADING CARD GAME CARD DATABASE),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https://www.db.yugioh-card.com/yugiohdb/card_search.action?ope=2&amp;cid=13878&amp;request_locale=en</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Conflict - Fists of the Gadgets - YuGiOh - TCGplayer.com,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https://www.tcgplayer.com/product/196959/yugioh-fists-of-the-gadgets-cynet-conflict</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Circuit | Card Details | Yu-Gi-Oh! Neuron(TRADING CARD GAME CARD DATABASE),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https://www.db.yugioh-card.com/yugiohdb/card_search.action?ope=2&amp;cid=18532&amp;request_locale=en</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Circuit | How to obtain, Decks &amp; Usage Statistics - Yu-Gi-Oh! Master Duel Meta,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https://www.masterduelmeta.com/cards/Cynet%20Circuit</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 How to obtain, Decks &amp; Tournament Usage ...,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https://www.yugiohmeta.com/cards/Firewall%20Dragon</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Card Search Results - View as Gallery | Yu-Gi-Oh! Neuron(TRADING CARD GAME CARD DATABASE),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https://www.db.yugioh-card.com/yugiohdb/card_search.action?ope=1&amp;sess=1&amp;keyword=Firewall%20Dragon</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Full Combo (May 2023) by karmapower - cardcluster,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https://cardcluster.com/deck/3do6yG</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eXceed Dragon - Dark Neostorm - YuGiOh - TCGplayer.com,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https://www.tcgplayer.com/product/189391/yugioh-dark-neostorm-firewall-exceed-dragon</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eXceed Dragon - YGO Cards - Cardmarket,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https://www.cardmarket.com/en/YuGiOh/Cards/Firewall-eXceed-Dragon</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eXceed Dragon | Card Details | Yu-Gi-Oh! Neuron ...,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https://www.db.yugioh-card.com/yugiohdb/card_search.action?ope=2&amp;cid=14286&amp;request_locale=en</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Darkfluid - Judgment of the Pharaoh - WordPress.com,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https://ygoreviews.wordpress.com/2019/10/20/firewall-dragon-darkfluid/</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Darkfluid - Chaos Impact - YuGiOh - TCGplayer.com,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https://www.tcgplayer.com/product/200843/yugioh-chaos-impact-firewall-dragon-darkfluid</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Darkfluid | Card Details | Yu-Gi-Oh! Neuron ...,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https://www.db.yugioh-card.com/yugiohdb/card_search.action?ope=2&amp;cid=14664&amp;request_locale=en</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Darkfluid - Neo Tempest Terahertz - Maze of Memories - YuGiOh,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https://www.tcgplayer.com/product/485561/yugioh-maze-of-memories-firewall-dragon-darkfluid-neo-tempest-terahertz</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Darkfluid - Neo Tempest Terahertz | How to obtain, Decks &amp; Usage Statistics - Yu-Gi-Oh! Master Duel Meta,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https://www.masterduelmeta.com/cards/Firewall%20Dragon%20Darkfluid%20-%20Neo%20Tempest%20Terahertz</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Darkfluid - Neo Tempest Terahertz | How to obtain, Decks &amp; Tournament Usage Statistics | Yu-Gi-Oh! Meta,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https://www.yugiohmeta.com/cards/Firewall%20Dragon%20Darkfluid%20-%20Neo%20Tempest%20Terahertz</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https://www.db.yugioh-card.com/yugiohdb/card_search.action?ope=2&amp;cid=18510&amp;request_locale=en#:~:text=(Quick%20Effect)%3A%20You%20can,ATK%20for%20each%20returned%20card.</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How to obtain, Decks &amp; Tournament ...,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https://www.yugiohmeta.com/cards/Firewall%20Dragon%20Singularity</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Card Details | Yu-Gi-Oh! Neuron(TRADING CARD GAME CARD DATABASE),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https://www.db.yugioh-card.com/yugiohdb/card_search.action?ope=2&amp;cid=18510&amp;request_locale=en</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Playmaker's Firewall Deck | TCGplayer,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https://www.tcgplayer.com/content/article/Yu-Gi-Oh-Episode-Decks-Playmaker-s-Firewall-Deck/b8e314ad-a4f5-401d-842a-21460e9a113f/</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DECK 2025 - Yu-Gi-Oh! Dueling Nexus,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https://duelingnexus.com/blog/firewall-deck-2025/</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Mathmech - Firewall | Yu-Gi-Oh! Deck Recipe Details,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https://www.db.yugioh-card.com/yugiohdb/member_deck.action?ope=1&amp;cgid=cadad376c54b7f11cb31db94773fa02b&amp;dno=26&amp;request_locale=en</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MATHMECH EASY GUIDE! [Yu-Gi-Oh! Master Duel],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https://www.youtube.com/watch?v=Vq9ytA6KVkI</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possible to beat this INSANE rogue deck turn 1 end board? If so, what would it require? : r/Yugioh101 - Reddit,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https://www.reddit.com/r/Yugioh101/comments/1ease55/is_it_possible_to_beat_this_insane_rogue_deck/</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DECK PROFILE (JUNE 2025) YU-GI-OH! - YouTube, geopend op oktober 1,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https://www.youtube.com/watch?v=8IxA2EOAxZE</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BEST COMBOS WITH MATHMECH! FIREWALL DRAGON SINGULARITY! Deck Guide (Yu-Gi-Oh! Master Duel) - YouTube, geopend op oktober 1,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https://www.youtube.com/watch?v=JB26jYfC-As</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Firewall Dragon Singularity before 50% usage in Mathmech? : r/masterduel - Reddit, geopend op oktober 1, 2025, </w:t>
      </w:r>
      <w:hyperlink r:id="rId54">
        <w:r w:rsidDel="00000000" w:rsidR="00000000" w:rsidRPr="00000000">
          <w:rPr>
            <w:rFonts w:ascii="Google Sans" w:cs="Google Sans" w:eastAsia="Google Sans" w:hAnsi="Google Sans"/>
            <w:color w:val="0000ee"/>
            <w:sz w:val="24"/>
            <w:szCs w:val="24"/>
            <w:u w:val="single"/>
            <w:rtl w:val="0"/>
          </w:rPr>
          <w:t xml:space="preserve">https://www.reddit.com/r/masterduel/comments/1bjmlny/why_is_firewall_dragon_singularity_before_50/</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FIREWALL-CODE TALKER DECK PROFILE | YU-GI-OH! - YouTube, geopend op oktober 1,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https://www.youtube.com/watch?v=5r8H4b9-1zM</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Ignister Firewall Deck 2024 - Yu-Gi-Oh! Dueling Nexus, geopend op oktober 1, 2025, </w:t>
      </w:r>
      <w:hyperlink r:id="rId56">
        <w:r w:rsidDel="00000000" w:rsidR="00000000" w:rsidRPr="00000000">
          <w:rPr>
            <w:rFonts w:ascii="Google Sans" w:cs="Google Sans" w:eastAsia="Google Sans" w:hAnsi="Google Sans"/>
            <w:color w:val="0000ee"/>
            <w:sz w:val="24"/>
            <w:szCs w:val="24"/>
            <w:u w:val="single"/>
            <w:rtl w:val="0"/>
          </w:rPr>
          <w:t xml:space="preserve">https://duelingnexus.com/blog/ignister-firewall-deck-2024/</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@IGNISTER 10+INTERRUPTIONS /DECKLIST/REPLAY[Yu-Gi-Oh! Master Duel], geopend op oktober 1,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https://www.youtube.com/watch?v=FaXQlrrdmsA</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Firewall Defender Combo with 12 Disruptions! Yu-Gi ..., geopend op oktober 1,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https://www.youtube.com/watch?v=ySOOhSG2t1s</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DECK ARCHETYPE - CODE TALKER VS TOP TIER ..., geopend op oktober 1,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https://www.youtube.com/watch?v=nBcTxRII1CM</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DECK ARCHETYPE - FIREWALL DRAGON VS ..., geopend op oktober 1,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https://www.youtube.com/watch?v=NA6--_BWn5M</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1 with Firewall Mathmech and Pure Snake-Eye : r/masterduel - Reddit, geopend op oktober 1, 2025, </w:t>
      </w:r>
      <w:hyperlink r:id="rId61">
        <w:r w:rsidDel="00000000" w:rsidR="00000000" w:rsidRPr="00000000">
          <w:rPr>
            <w:rFonts w:ascii="Google Sans" w:cs="Google Sans" w:eastAsia="Google Sans" w:hAnsi="Google Sans"/>
            <w:color w:val="0000ee"/>
            <w:sz w:val="24"/>
            <w:szCs w:val="24"/>
            <w:u w:val="single"/>
            <w:rtl w:val="0"/>
          </w:rPr>
          <w:t xml:space="preserve">https://www.reddit.com/r/masterduel/comments/1ibxbeg/master_1_with_firewall_mathmech_and_pure_snakeeye/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4664&amp;request_locale=en" TargetMode="External"/><Relationship Id="rId42" Type="http://schemas.openxmlformats.org/officeDocument/2006/relationships/hyperlink" Target="https://www.masterduelmeta.com/cards/Firewall%20Dragon%20Darkfluid%20-%20Neo%20Tempest%20Terahertz" TargetMode="External"/><Relationship Id="rId41" Type="http://schemas.openxmlformats.org/officeDocument/2006/relationships/hyperlink" Target="https://www.tcgplayer.com/product/485561/yugioh-maze-of-memories-firewall-dragon-darkfluid-neo-tempest-terahertz" TargetMode="External"/><Relationship Id="rId44" Type="http://schemas.openxmlformats.org/officeDocument/2006/relationships/hyperlink" Target="https://www.db.yugioh-card.com/yugiohdb/card_search.action?ope=2&amp;cid=18510&amp;request_locale=en#:~:text=(Quick%20Effect)%3A%20You%20can,ATK%20for%20each%20returned%20card." TargetMode="External"/><Relationship Id="rId43" Type="http://schemas.openxmlformats.org/officeDocument/2006/relationships/hyperlink" Target="https://www.yugiohmeta.com/cards/Firewall%20Dragon%20Darkfluid%20-%20Neo%20Tempest%20Terahertz" TargetMode="External"/><Relationship Id="rId46" Type="http://schemas.openxmlformats.org/officeDocument/2006/relationships/hyperlink" Target="https://www.db.yugioh-card.com/yugiohdb/card_search.action?ope=2&amp;cid=18510&amp;request_locale=en" TargetMode="External"/><Relationship Id="rId45" Type="http://schemas.openxmlformats.org/officeDocument/2006/relationships/hyperlink" Target="https://www.yugiohmeta.com/cards/Firewall%20Dragon%20Singula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8scjmb/opinions_on_firewall/" TargetMode="External"/><Relationship Id="rId48" Type="http://schemas.openxmlformats.org/officeDocument/2006/relationships/hyperlink" Target="https://duelingnexus.com/blog/firewall-deck-2025/" TargetMode="External"/><Relationship Id="rId47" Type="http://schemas.openxmlformats.org/officeDocument/2006/relationships/hyperlink" Target="https://www.tcgplayer.com/content/article/Yu-Gi-Oh-Episode-Decks-Playmaker-s-Firewall-Deck/b8e314ad-a4f5-401d-842a-21460e9a113f/" TargetMode="External"/><Relationship Id="rId49" Type="http://schemas.openxmlformats.org/officeDocument/2006/relationships/hyperlink" Target="https://www.db.yugioh-card.com/yugiohdb/member_deck.action?ope=1&amp;cgid=cadad376c54b7f11cb31db94773fa02b&amp;dno=26&amp;request_locale=e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cbr.com/yu-gi-oh-cyberstorm-access-firewall-archetype/" TargetMode="External"/><Relationship Id="rId8" Type="http://schemas.openxmlformats.org/officeDocument/2006/relationships/hyperlink" Target="https://www.reddit.com/r/yugioh/comments/1ltzgs9/the_stardust_dragons_more_toxic_than_firewall/" TargetMode="External"/><Relationship Id="rId31" Type="http://schemas.openxmlformats.org/officeDocument/2006/relationships/hyperlink" Target="https://www.masterduelmeta.com/cards/Cynet%20Circuit" TargetMode="External"/><Relationship Id="rId30" Type="http://schemas.openxmlformats.org/officeDocument/2006/relationships/hyperlink" Target="https://www.db.yugioh-card.com/yugiohdb/card_search.action?ope=2&amp;cid=18532&amp;request_locale=en" TargetMode="External"/><Relationship Id="rId33" Type="http://schemas.openxmlformats.org/officeDocument/2006/relationships/hyperlink" Target="https://www.db.yugioh-card.com/yugiohdb/card_search.action?ope=1&amp;sess=1&amp;keyword=Firewall+Dragon" TargetMode="External"/><Relationship Id="rId32" Type="http://schemas.openxmlformats.org/officeDocument/2006/relationships/hyperlink" Target="https://www.yugiohmeta.com/cards/Firewall%20Dragon" TargetMode="External"/><Relationship Id="rId35" Type="http://schemas.openxmlformats.org/officeDocument/2006/relationships/hyperlink" Target="https://www.tcgplayer.com/product/189391/yugioh-dark-neostorm-firewall-exceed-dragon" TargetMode="External"/><Relationship Id="rId34" Type="http://schemas.openxmlformats.org/officeDocument/2006/relationships/hyperlink" Target="https://cardcluster.com/deck/3do6yG" TargetMode="External"/><Relationship Id="rId37" Type="http://schemas.openxmlformats.org/officeDocument/2006/relationships/hyperlink" Target="https://www.db.yugioh-card.com/yugiohdb/card_search.action?ope=2&amp;cid=14286&amp;request_locale=en" TargetMode="External"/><Relationship Id="rId36" Type="http://schemas.openxmlformats.org/officeDocument/2006/relationships/hyperlink" Target="https://www.cardmarket.com/en/YuGiOh/Cards/Firewall-eXceed-Dragon" TargetMode="External"/><Relationship Id="rId39" Type="http://schemas.openxmlformats.org/officeDocument/2006/relationships/hyperlink" Target="https://www.tcgplayer.com/product/200843/yugioh-chaos-impact-firewall-dragon-darkfluid" TargetMode="External"/><Relationship Id="rId38" Type="http://schemas.openxmlformats.org/officeDocument/2006/relationships/hyperlink" Target="https://ygoreviews.wordpress.com/2019/10/20/firewall-dragon-darkfluid/" TargetMode="External"/><Relationship Id="rId61" Type="http://schemas.openxmlformats.org/officeDocument/2006/relationships/hyperlink" Target="https://www.reddit.com/r/masterduel/comments/1ibxbeg/master_1_with_firewall_mathmech_and_pure_snakeeye/" TargetMode="External"/><Relationship Id="rId20" Type="http://schemas.openxmlformats.org/officeDocument/2006/relationships/hyperlink" Target="https://www.tcgplayer.com/product/493820/yugioh-cyberstorm-access-firewall-phantom" TargetMode="External"/><Relationship Id="rId22" Type="http://schemas.openxmlformats.org/officeDocument/2006/relationships/hyperlink" Target="https://www.duellinksmeta.com/cards/Firewall%20Guardian" TargetMode="External"/><Relationship Id="rId21" Type="http://schemas.openxmlformats.org/officeDocument/2006/relationships/hyperlink" Target="https://www.tcgplayer.com/product/189355/yugioh-dark-neostorm-firewall-guardian" TargetMode="External"/><Relationship Id="rId24" Type="http://schemas.openxmlformats.org/officeDocument/2006/relationships/hyperlink" Target="https://www.yugiohmeta.com/cards/Cynet%20Mining" TargetMode="External"/><Relationship Id="rId23" Type="http://schemas.openxmlformats.org/officeDocument/2006/relationships/hyperlink" Target="https://www.db.yugioh-card.com/yugiohdb/card_search.action?ope=2&amp;cid=14251&amp;request_locale=en" TargetMode="External"/><Relationship Id="rId60" Type="http://schemas.openxmlformats.org/officeDocument/2006/relationships/hyperlink" Target="https://www.youtube.com/watch?v=NA6--_BWn5M" TargetMode="External"/><Relationship Id="rId26" Type="http://schemas.openxmlformats.org/officeDocument/2006/relationships/hyperlink" Target="https://www.db.yugioh-card.com/yugiohdb/card_search.action?ope=2&amp;cid=13877" TargetMode="External"/><Relationship Id="rId25" Type="http://schemas.openxmlformats.org/officeDocument/2006/relationships/hyperlink" Target="https://www.tcgplayer.com/product/189406/yugioh-dark-neostorm-cynet-mining" TargetMode="External"/><Relationship Id="rId28" Type="http://schemas.openxmlformats.org/officeDocument/2006/relationships/hyperlink" Target="https://www.db.yugioh-card.com/yugiohdb/card_search.action?ope=2&amp;cid=13878&amp;request_locale=en" TargetMode="External"/><Relationship Id="rId27" Type="http://schemas.openxmlformats.org/officeDocument/2006/relationships/hyperlink" Target="https://www.duellinksmeta.com/cards/Cynet%20Codec" TargetMode="External"/><Relationship Id="rId29" Type="http://schemas.openxmlformats.org/officeDocument/2006/relationships/hyperlink" Target="https://www.tcgplayer.com/product/196959/yugioh-fists-of-the-gadgets-cynet-conflict" TargetMode="External"/><Relationship Id="rId51" Type="http://schemas.openxmlformats.org/officeDocument/2006/relationships/hyperlink" Target="https://www.reddit.com/r/Yugioh101/comments/1ease55/is_it_possible_to_beat_this_insane_rogue_deck/" TargetMode="External"/><Relationship Id="rId50" Type="http://schemas.openxmlformats.org/officeDocument/2006/relationships/hyperlink" Target="https://www.youtube.com/watch?v=Vq9ytA6KVkI" TargetMode="External"/><Relationship Id="rId53" Type="http://schemas.openxmlformats.org/officeDocument/2006/relationships/hyperlink" Target="https://www.youtube.com/watch?v=JB26jYfC-As" TargetMode="External"/><Relationship Id="rId52" Type="http://schemas.openxmlformats.org/officeDocument/2006/relationships/hyperlink" Target="https://www.youtube.com/watch?v=8IxA2EOAxZE" TargetMode="External"/><Relationship Id="rId11" Type="http://schemas.openxmlformats.org/officeDocument/2006/relationships/hyperlink" Target="https://www.reddit.com/r/masterduel/comments/17wzggo/best_firewall_dragon_singularity_deck/" TargetMode="External"/><Relationship Id="rId55" Type="http://schemas.openxmlformats.org/officeDocument/2006/relationships/hyperlink" Target="https://www.youtube.com/watch?v=5r8H4b9-1zM" TargetMode="External"/><Relationship Id="rId10" Type="http://schemas.openxmlformats.org/officeDocument/2006/relationships/hyperlink" Target="https://www.masterduelmeta.com/articles/guides/code-talker-guide-misplaymaker" TargetMode="External"/><Relationship Id="rId54" Type="http://schemas.openxmlformats.org/officeDocument/2006/relationships/hyperlink" Target="https://www.reddit.com/r/masterduel/comments/1bjmlny/why_is_firewall_dragon_singularity_before_50/" TargetMode="External"/><Relationship Id="rId13" Type="http://schemas.openxmlformats.org/officeDocument/2006/relationships/hyperlink" Target="https://www.reddit.com/r/masterduel/comments/18ejstx/mathmech_how_to_build_it_how_to_pilot_it_how_to/" TargetMode="External"/><Relationship Id="rId57" Type="http://schemas.openxmlformats.org/officeDocument/2006/relationships/hyperlink" Target="https://www.youtube.com/watch?v=FaXQlrrdmsA" TargetMode="External"/><Relationship Id="rId12" Type="http://schemas.openxmlformats.org/officeDocument/2006/relationships/hyperlink" Target="https://www.reddit.com/r/Yugioh101/comments/pkf1d4/is_there_an_archetype_for_firewall_dragon/" TargetMode="External"/><Relationship Id="rId56" Type="http://schemas.openxmlformats.org/officeDocument/2006/relationships/hyperlink" Target="https://duelingnexus.com/blog/ignister-firewall-deck-2024/" TargetMode="External"/><Relationship Id="rId15" Type="http://schemas.openxmlformats.org/officeDocument/2006/relationships/hyperlink" Target="https://www.tcgplayer.com/product/493970/yugioh-cyberstorm-access-firewall-defenser" TargetMode="External"/><Relationship Id="rId59" Type="http://schemas.openxmlformats.org/officeDocument/2006/relationships/hyperlink" Target="https://www.youtube.com/watch?v=nBcTxRII1CM" TargetMode="External"/><Relationship Id="rId14" Type="http://schemas.openxmlformats.org/officeDocument/2006/relationships/hyperlink" Target="https://www.db.yugioh-card.com/yugiohdb/card_search.action?ope=2&amp;cid=18464&amp;request_locale=en" TargetMode="External"/><Relationship Id="rId58" Type="http://schemas.openxmlformats.org/officeDocument/2006/relationships/hyperlink" Target="https://www.youtube.com/watch?v=ySOOhSG2t1s" TargetMode="External"/><Relationship Id="rId17" Type="http://schemas.openxmlformats.org/officeDocument/2006/relationships/hyperlink" Target="https://www.tcgplayer.com/product/493970/yugioh-cyberstorm-access-firewall-defenser#:~:text=Product%20Details&amp;text=You%20cannot%20Special%20Summon%20monsters,Firewall%20Defenser%22%20once%20per%20turn." TargetMode="External"/><Relationship Id="rId16" Type="http://schemas.openxmlformats.org/officeDocument/2006/relationships/hyperlink" Target="https://www.ebay.com/itm/186398930007" TargetMode="External"/><Relationship Id="rId19" Type="http://schemas.openxmlformats.org/officeDocument/2006/relationships/hyperlink" Target="https://www.db.yugioh-card.com/yugiohdb/card_search.action?ope=2&amp;cid=18465&amp;request_locale=en" TargetMode="External"/><Relationship Id="rId18" Type="http://schemas.openxmlformats.org/officeDocument/2006/relationships/hyperlink" Target="https://www.reddit.com/r/Yugioh101/comments/1iwgbw7/code_talker_start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